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CB0" w:rsidRDefault="00776CB0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20130" cy="8417614"/>
            <wp:effectExtent l="0" t="0" r="0" b="0"/>
            <wp:docPr id="2" name="Рисунок 2" descr="C:\Users\Рима\Desktop\доки на сайт 21 22\ус план нач Фи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има\Desktop\доки на сайт 21 22\ус план нач Фил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7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6CB0" w:rsidRDefault="00776CB0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CB0" w:rsidRDefault="00776CB0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CB0" w:rsidRDefault="00776CB0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CB0" w:rsidRDefault="00776CB0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CB0" w:rsidRDefault="00776CB0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CB0" w:rsidRDefault="00776CB0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CB0" w:rsidRDefault="00776CB0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CB0" w:rsidRDefault="00776CB0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CB0" w:rsidRDefault="00776CB0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CB0" w:rsidRDefault="00776CB0" w:rsidP="00776C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76CB0" w:rsidRDefault="00776CB0" w:rsidP="008318A7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CB0" w:rsidRPr="00776CB0" w:rsidRDefault="008318A7" w:rsidP="00776CB0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0EF8">
        <w:rPr>
          <w:rFonts w:ascii="Times New Roman" w:hAnsi="Times New Roman" w:cs="Times New Roman"/>
          <w:b/>
          <w:sz w:val="24"/>
          <w:szCs w:val="24"/>
        </w:rPr>
        <w:t xml:space="preserve">Пояснительная записка </w:t>
      </w:r>
    </w:p>
    <w:p w:rsidR="008318A7" w:rsidRPr="00280EF8" w:rsidRDefault="008318A7" w:rsidP="008318A7">
      <w:pPr>
        <w:pStyle w:val="a4"/>
        <w:tabs>
          <w:tab w:val="left" w:pos="709"/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280EF8">
        <w:rPr>
          <w:rFonts w:ascii="Times New Roman" w:hAnsi="Times New Roman"/>
          <w:b/>
          <w:sz w:val="24"/>
          <w:szCs w:val="24"/>
        </w:rPr>
        <w:t>1.Общие положения</w:t>
      </w:r>
    </w:p>
    <w:p w:rsidR="00280EF8" w:rsidRPr="00280EF8" w:rsidRDefault="00280EF8" w:rsidP="008318A7">
      <w:pPr>
        <w:pStyle w:val="a4"/>
        <w:tabs>
          <w:tab w:val="left" w:pos="709"/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:rsidR="008318A7" w:rsidRPr="00280EF8" w:rsidRDefault="008318A7" w:rsidP="007023B1">
      <w:pPr>
        <w:pStyle w:val="a4"/>
        <w:spacing w:after="0" w:line="240" w:lineRule="auto"/>
        <w:ind w:left="284" w:firstLine="142"/>
        <w:jc w:val="both"/>
        <w:rPr>
          <w:rFonts w:ascii="Times New Roman" w:hAnsi="Times New Roman"/>
          <w:sz w:val="24"/>
          <w:szCs w:val="24"/>
        </w:rPr>
      </w:pPr>
      <w:r w:rsidRPr="00280EF8">
        <w:rPr>
          <w:rFonts w:ascii="Times New Roman" w:hAnsi="Times New Roman"/>
          <w:sz w:val="24"/>
          <w:szCs w:val="24"/>
        </w:rPr>
        <w:t xml:space="preserve">     1.1. Учебный план  начального общего образования </w:t>
      </w:r>
      <w:r w:rsidR="00CC33AF">
        <w:rPr>
          <w:rFonts w:ascii="Times New Roman" w:hAnsi="Times New Roman"/>
          <w:sz w:val="24"/>
          <w:szCs w:val="24"/>
        </w:rPr>
        <w:t xml:space="preserve">филиала </w:t>
      </w:r>
      <w:r w:rsidRPr="00280EF8">
        <w:rPr>
          <w:rFonts w:ascii="Times New Roman" w:hAnsi="Times New Roman"/>
          <w:sz w:val="24"/>
          <w:szCs w:val="24"/>
        </w:rPr>
        <w:t xml:space="preserve">МБОУ «Татарскомушугинская СОШ им. </w:t>
      </w:r>
      <w:proofErr w:type="spellStart"/>
      <w:r w:rsidRPr="00280EF8">
        <w:rPr>
          <w:rFonts w:ascii="Times New Roman" w:hAnsi="Times New Roman"/>
          <w:sz w:val="24"/>
          <w:szCs w:val="24"/>
        </w:rPr>
        <w:t>К.А.Смирновой</w:t>
      </w:r>
      <w:proofErr w:type="spellEnd"/>
      <w:r w:rsidRPr="00280EF8">
        <w:rPr>
          <w:rFonts w:ascii="Times New Roman" w:hAnsi="Times New Roman"/>
          <w:sz w:val="24"/>
          <w:szCs w:val="24"/>
        </w:rPr>
        <w:t>»</w:t>
      </w:r>
      <w:r w:rsidR="00C93519">
        <w:rPr>
          <w:rFonts w:ascii="Times New Roman" w:hAnsi="Times New Roman"/>
          <w:sz w:val="24"/>
          <w:szCs w:val="24"/>
        </w:rPr>
        <w:t xml:space="preserve"> - «</w:t>
      </w:r>
      <w:proofErr w:type="spellStart"/>
      <w:r w:rsidR="00C93519">
        <w:rPr>
          <w:rFonts w:ascii="Times New Roman" w:hAnsi="Times New Roman"/>
          <w:sz w:val="24"/>
          <w:szCs w:val="24"/>
        </w:rPr>
        <w:t>Кзыл-Тюбякская</w:t>
      </w:r>
      <w:proofErr w:type="spellEnd"/>
      <w:r w:rsidR="00C93519">
        <w:rPr>
          <w:rFonts w:ascii="Times New Roman" w:hAnsi="Times New Roman"/>
          <w:sz w:val="24"/>
          <w:szCs w:val="24"/>
        </w:rPr>
        <w:t xml:space="preserve"> НОШ имени </w:t>
      </w:r>
      <w:proofErr w:type="spellStart"/>
      <w:r w:rsidR="00C93519">
        <w:rPr>
          <w:rFonts w:ascii="Times New Roman" w:hAnsi="Times New Roman"/>
          <w:sz w:val="24"/>
          <w:szCs w:val="24"/>
        </w:rPr>
        <w:t>М.М.Ахметова</w:t>
      </w:r>
      <w:proofErr w:type="spellEnd"/>
      <w:r w:rsidR="00C93519">
        <w:rPr>
          <w:rFonts w:ascii="Times New Roman" w:hAnsi="Times New Roman"/>
          <w:sz w:val="24"/>
          <w:szCs w:val="24"/>
        </w:rPr>
        <w:t>»</w:t>
      </w:r>
      <w:r w:rsidRPr="00280EF8">
        <w:rPr>
          <w:rFonts w:ascii="Times New Roman" w:hAnsi="Times New Roman"/>
          <w:sz w:val="24"/>
          <w:szCs w:val="24"/>
        </w:rPr>
        <w:t xml:space="preserve"> (далее – Школа)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образовательных отношений, максимальный объем обязательной нагрузки учащихся, формы  промежуточной аттестации учащихся. </w:t>
      </w:r>
    </w:p>
    <w:p w:rsidR="008318A7" w:rsidRPr="00FA0CCA" w:rsidRDefault="00004715" w:rsidP="00004715">
      <w:pPr>
        <w:pStyle w:val="a4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8318A7" w:rsidRPr="00280EF8">
        <w:rPr>
          <w:rFonts w:ascii="Times New Roman" w:hAnsi="Times New Roman"/>
          <w:sz w:val="24"/>
          <w:szCs w:val="24"/>
        </w:rPr>
        <w:t xml:space="preserve">1.2. Учебный план начального общего образования (далее - УП НОО) разработан на основе: </w:t>
      </w:r>
    </w:p>
    <w:p w:rsidR="00FA0CCA" w:rsidRPr="00FA0CCA" w:rsidRDefault="00FA0CCA" w:rsidP="007023B1">
      <w:pPr>
        <w:pStyle w:val="a4"/>
        <w:numPr>
          <w:ilvl w:val="0"/>
          <w:numId w:val="1"/>
        </w:numPr>
        <w:spacing w:after="0" w:line="240" w:lineRule="auto"/>
        <w:ind w:left="337" w:hanging="142"/>
        <w:jc w:val="both"/>
        <w:rPr>
          <w:rFonts w:ascii="Times New Roman" w:hAnsi="Times New Roman"/>
          <w:sz w:val="24"/>
          <w:szCs w:val="24"/>
        </w:rPr>
      </w:pPr>
      <w:r w:rsidRPr="00FA0CCA">
        <w:rPr>
          <w:rFonts w:ascii="Times New Roman" w:hAnsi="Times New Roman"/>
          <w:sz w:val="24"/>
          <w:szCs w:val="24"/>
        </w:rPr>
        <w:t xml:space="preserve">   Конституции Российской Федерации;</w:t>
      </w:r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 xml:space="preserve">Закона Российской Федерации от 29.12.2012 г. № 273 – ФЗ «Об образовании в Российской Федерации», с изменениями; </w:t>
      </w:r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>Закона Российской Федерации «О языках народов Российской Федерации» № 1807-1 от 25.10.1991 г., с изменениями;</w:t>
      </w:r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 xml:space="preserve">Федерального государственного образовательного стандарта начального общего образования (утвержден приказом </w:t>
      </w:r>
      <w:proofErr w:type="spellStart"/>
      <w:r w:rsidRPr="00FA0CC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FA0CCA">
        <w:rPr>
          <w:rFonts w:ascii="Times New Roman" w:hAnsi="Times New Roman" w:cs="Times New Roman"/>
          <w:sz w:val="24"/>
          <w:szCs w:val="24"/>
        </w:rPr>
        <w:t xml:space="preserve"> России от 6 октября 2009 г. №373, зарегистрирован в Минюсте России 22 декабря 2009 г., регистрационный номер 17785), с изменениями;</w:t>
      </w:r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Приказ </w:t>
      </w:r>
      <w:proofErr w:type="spellStart"/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Минпросвещения</w:t>
      </w:r>
      <w:proofErr w:type="spellEnd"/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 России от </w:t>
      </w:r>
      <w:r w:rsidR="006D3899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22.03</w:t>
      </w:r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.202</w:t>
      </w:r>
      <w:r w:rsidR="006D3899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1</w:t>
      </w:r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 №</w:t>
      </w:r>
      <w:r w:rsidR="006D3899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115</w:t>
      </w:r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 « Об утверждении Порядка организации и осуществления образовательной деятельности по основным общеобразовательным программа</w:t>
      </w:r>
      <w:proofErr w:type="gramStart"/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м-</w:t>
      </w:r>
      <w:proofErr w:type="gramEnd"/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FA0CCA" w:rsidRPr="00CA1BB0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A0CCA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приказ Министерства просвещения РФ от 20.05.2020 года №254 «</w:t>
      </w:r>
      <w:r w:rsidRPr="00FA0CCA">
        <w:rPr>
          <w:rFonts w:ascii="Times New Roman" w:hAnsi="Times New Roman" w:cs="Times New Roman"/>
          <w:sz w:val="24"/>
          <w:szCs w:val="24"/>
        </w:rPr>
        <w:t>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»</w:t>
      </w:r>
      <w:r w:rsidR="00CA1BB0">
        <w:rPr>
          <w:rFonts w:ascii="Times New Roman" w:hAnsi="Times New Roman" w:cs="Times New Roman"/>
          <w:sz w:val="24"/>
          <w:szCs w:val="24"/>
        </w:rPr>
        <w:t>;</w:t>
      </w:r>
    </w:p>
    <w:p w:rsidR="00CA1BB0" w:rsidRPr="00FA0CCA" w:rsidRDefault="00CA1BB0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Реестр примерных основных общеобразовательных программ Министерства просвещения Российской Федерации;</w:t>
      </w:r>
    </w:p>
    <w:p w:rsidR="00004715" w:rsidRDefault="00CA1BB0" w:rsidP="00CA1BB0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 </w:t>
      </w:r>
      <w:r w:rsidR="00FA0CCA" w:rsidRPr="00FA0CCA">
        <w:rPr>
          <w:rFonts w:ascii="Times New Roman" w:hAnsi="Times New Roman" w:cs="Times New Roman"/>
          <w:bCs/>
          <w:sz w:val="24"/>
          <w:szCs w:val="24"/>
        </w:rPr>
        <w:t xml:space="preserve">Приказа Министерства образования и науки РФ от 23.08.2017г.№816 «Об утверждении </w:t>
      </w:r>
    </w:p>
    <w:p w:rsidR="00004715" w:rsidRDefault="00004715" w:rsidP="00CA1BB0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FA0CCA" w:rsidRPr="00FA0CCA">
        <w:rPr>
          <w:rFonts w:ascii="Times New Roman" w:hAnsi="Times New Roman" w:cs="Times New Roman"/>
          <w:bCs/>
          <w:sz w:val="24"/>
          <w:szCs w:val="24"/>
        </w:rPr>
        <w:t xml:space="preserve">порядка применения организациями, осуществляющими образовательную деятельность, </w:t>
      </w:r>
    </w:p>
    <w:p w:rsidR="00004715" w:rsidRDefault="00004715" w:rsidP="00CA1BB0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FA0CCA" w:rsidRPr="00FA0CCA">
        <w:rPr>
          <w:rFonts w:ascii="Times New Roman" w:hAnsi="Times New Roman" w:cs="Times New Roman"/>
          <w:bCs/>
          <w:sz w:val="24"/>
          <w:szCs w:val="24"/>
        </w:rPr>
        <w:t xml:space="preserve">электронного обучения, дистанционных образовательных технологий при реализации </w:t>
      </w:r>
    </w:p>
    <w:p w:rsidR="00FA0CCA" w:rsidRPr="00FA0CCA" w:rsidRDefault="00004715" w:rsidP="00CA1BB0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FA0CCA" w:rsidRPr="00FA0CCA">
        <w:rPr>
          <w:rFonts w:ascii="Times New Roman" w:hAnsi="Times New Roman" w:cs="Times New Roman"/>
          <w:bCs/>
          <w:sz w:val="24"/>
          <w:szCs w:val="24"/>
        </w:rPr>
        <w:t>образовательных программ»;</w:t>
      </w:r>
    </w:p>
    <w:p w:rsidR="00004715" w:rsidRDefault="00004715" w:rsidP="000047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-  СанПиН 1.2.3685-21 "Гигиенические нормативы и требования к обеспечению</w:t>
      </w:r>
    </w:p>
    <w:p w:rsidR="00CA1BB0" w:rsidRDefault="00004715" w:rsidP="00004715">
      <w:pPr>
        <w:spacing w:after="0" w:line="240" w:lineRule="auto"/>
        <w:ind w:left="47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безопасности и (или) безвредности для человека факторов среды обитания"</w:t>
      </w:r>
      <w:r w:rsidR="00FA0CCA" w:rsidRPr="00FA0CCA">
        <w:rPr>
          <w:rStyle w:val="doccaption"/>
          <w:rFonts w:ascii="Times New Roman" w:eastAsia="MS Gothic" w:hAnsi="Times New Roman" w:cs="Times New Roman"/>
          <w:sz w:val="24"/>
          <w:szCs w:val="24"/>
          <w:shd w:val="clear" w:color="auto" w:fill="FFFFFF"/>
        </w:rPr>
        <w:t xml:space="preserve"> Санитарные правила СП 2.4. 3648-20 "Санитарно-эпидемиологические требования к организациям воспитания и обучения, отдыха и оздоровления детей и молодежи"</w:t>
      </w:r>
      <w:r w:rsidR="00CA1BB0">
        <w:rPr>
          <w:rStyle w:val="doccaption"/>
          <w:rFonts w:ascii="Times New Roman" w:eastAsia="MS Gothic" w:hAnsi="Times New Roman" w:cs="Times New Roman"/>
          <w:sz w:val="24"/>
          <w:szCs w:val="24"/>
          <w:shd w:val="clear" w:color="auto" w:fill="FFFFFF"/>
        </w:rPr>
        <w:t>, с дополнениями и изменениями</w:t>
      </w:r>
      <w:r w:rsidR="00FA0CCA" w:rsidRPr="00FA0CCA">
        <w:rPr>
          <w:rFonts w:ascii="Times New Roman" w:hAnsi="Times New Roman" w:cs="Times New Roman"/>
          <w:sz w:val="24"/>
          <w:szCs w:val="24"/>
        </w:rPr>
        <w:t>;</w:t>
      </w:r>
    </w:p>
    <w:p w:rsidR="00FA0CCA" w:rsidRPr="00CA1BB0" w:rsidRDefault="00CA1BB0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программы начального общего образования (</w:t>
      </w:r>
      <w:proofErr w:type="gramStart"/>
      <w:r w:rsidRPr="00FA0CCA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FA0CCA"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>Конституции Республики Татарстан;</w:t>
      </w:r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>Закона Республики Татарстан от 22.07.2013 г. № 68-ЗРТ «Об образовании»;</w:t>
      </w:r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 xml:space="preserve">Закона Республики Татарстан </w:t>
      </w:r>
      <w:r w:rsidRPr="00FA0CCA">
        <w:rPr>
          <w:rFonts w:ascii="Times New Roman" w:hAnsi="Times New Roman" w:cs="Times New Roman"/>
          <w:sz w:val="24"/>
          <w:szCs w:val="24"/>
          <w:shd w:val="clear" w:color="auto" w:fill="FFFFFF"/>
        </w:rPr>
        <w:t>от 08.07.1992 г.</w:t>
      </w:r>
      <w:r w:rsidRPr="00FA0CCA">
        <w:rPr>
          <w:rFonts w:ascii="Times New Roman" w:hAnsi="Times New Roman" w:cs="Times New Roman"/>
          <w:sz w:val="24"/>
          <w:szCs w:val="24"/>
        </w:rPr>
        <w:t xml:space="preserve"> № </w:t>
      </w:r>
      <w:r w:rsidRPr="00FA0C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1560-XII. </w:t>
      </w:r>
      <w:proofErr w:type="gramStart"/>
      <w:r w:rsidRPr="00FA0CCA">
        <w:rPr>
          <w:rFonts w:ascii="Times New Roman" w:hAnsi="Times New Roman" w:cs="Times New Roman"/>
          <w:sz w:val="24"/>
          <w:szCs w:val="24"/>
        </w:rPr>
        <w:t>«О государственных языках Республики Татарстан и других языках в Республике Татарстан)».</w:t>
      </w:r>
      <w:proofErr w:type="gramEnd"/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>письма Минобразования России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FA0CCA" w:rsidRPr="00FA0CCA" w:rsidRDefault="00FA0CCA" w:rsidP="007023B1">
      <w:pPr>
        <w:numPr>
          <w:ilvl w:val="0"/>
          <w:numId w:val="1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  <w:sz w:val="24"/>
          <w:szCs w:val="24"/>
        </w:rPr>
      </w:pPr>
      <w:r w:rsidRPr="00FA0CCA">
        <w:rPr>
          <w:rFonts w:ascii="Times New Roman" w:hAnsi="Times New Roman" w:cs="Times New Roman"/>
          <w:sz w:val="24"/>
          <w:szCs w:val="24"/>
        </w:rPr>
        <w:t xml:space="preserve">письма  </w:t>
      </w:r>
      <w:proofErr w:type="spellStart"/>
      <w:r w:rsidRPr="00FA0CC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FA0CCA">
        <w:rPr>
          <w:rFonts w:ascii="Times New Roman" w:hAnsi="Times New Roman" w:cs="Times New Roman"/>
          <w:sz w:val="24"/>
          <w:szCs w:val="24"/>
        </w:rPr>
        <w:t xml:space="preserve"> России от 19.01.18 №08-96 «Методические рекомендации для органов исполнительной власти субъектов Российской Федерации по </w:t>
      </w:r>
      <w:r w:rsidRPr="00FA0CCA">
        <w:rPr>
          <w:rFonts w:ascii="Times New Roman" w:hAnsi="Times New Roman" w:cs="Times New Roman"/>
          <w:sz w:val="24"/>
          <w:szCs w:val="24"/>
        </w:rPr>
        <w:lastRenderedPageBreak/>
        <w:t>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духовно-нравственной культуры народов России».</w:t>
      </w:r>
    </w:p>
    <w:p w:rsidR="00280EF8" w:rsidRPr="00280EF8" w:rsidRDefault="00280EF8" w:rsidP="007023B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7023B1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1.3. УП НОО Школы </w:t>
      </w:r>
      <w:proofErr w:type="gramStart"/>
      <w:r w:rsidRPr="00280EF8">
        <w:rPr>
          <w:rFonts w:ascii="Times New Roman" w:hAnsi="Times New Roman" w:cs="Times New Roman"/>
          <w:sz w:val="24"/>
          <w:szCs w:val="24"/>
        </w:rPr>
        <w:t>разработан</w:t>
      </w:r>
      <w:proofErr w:type="gramEnd"/>
      <w:r w:rsidRPr="00280EF8">
        <w:rPr>
          <w:rFonts w:ascii="Times New Roman" w:hAnsi="Times New Roman" w:cs="Times New Roman"/>
          <w:sz w:val="24"/>
          <w:szCs w:val="24"/>
        </w:rPr>
        <w:t xml:space="preserve"> на основе четвертого варианта  Примерного учебного плана начального общего образования. </w:t>
      </w:r>
    </w:p>
    <w:p w:rsidR="008318A7" w:rsidRDefault="008318A7" w:rsidP="007023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1.4. Содержание и структура учебного плана ООП начального общего образования определяется требованиями ФГОС НОО, целями, задачами и спецификой образовательной деятельности Школы, сформулированными в  ООП НОО. </w:t>
      </w:r>
    </w:p>
    <w:p w:rsidR="00070F51" w:rsidRPr="00070F51" w:rsidRDefault="00070F51" w:rsidP="007023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>Объем обязательной части образовательной программы начального общего образования составляет 80%. Суммарный объем обязательной части образовательной программы и части, формируемой участниками образовательных отношений, реализуется в рамках максимального общего объема недельной образовательной нагрузки.</w:t>
      </w:r>
    </w:p>
    <w:p w:rsidR="008318A7" w:rsidRDefault="008318A7" w:rsidP="007023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1.5. На уровне начального общего образования в Школе  обеспечивается следующий режим </w:t>
      </w:r>
      <w:r w:rsidRPr="00070F51">
        <w:rPr>
          <w:rFonts w:ascii="Times New Roman" w:hAnsi="Times New Roman" w:cs="Times New Roman"/>
          <w:sz w:val="24"/>
          <w:szCs w:val="24"/>
        </w:rPr>
        <w:t>организации образовательной деятельности.</w:t>
      </w:r>
    </w:p>
    <w:p w:rsidR="00CA1BB0" w:rsidRPr="00070F51" w:rsidRDefault="00CA1BB0" w:rsidP="007023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Продолжительность учебного года в 1</w:t>
      </w:r>
      <w:r w:rsidR="00CC33AF">
        <w:rPr>
          <w:rFonts w:ascii="Times New Roman" w:hAnsi="Times New Roman" w:cs="Times New Roman"/>
          <w:sz w:val="24"/>
          <w:szCs w:val="24"/>
        </w:rPr>
        <w:t>к классе-33 недели, во 2к</w:t>
      </w:r>
      <w:r>
        <w:rPr>
          <w:rFonts w:ascii="Times New Roman" w:hAnsi="Times New Roman" w:cs="Times New Roman"/>
          <w:sz w:val="24"/>
          <w:szCs w:val="24"/>
        </w:rPr>
        <w:t xml:space="preserve"> классе – 34 недели.</w:t>
      </w:r>
    </w:p>
    <w:p w:rsidR="00070F51" w:rsidRP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>Обучение в первых классах осуществляется с соблюдением следующих требований:</w:t>
      </w:r>
    </w:p>
    <w:p w:rsidR="00070F51" w:rsidRP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>-учебные занятия проводятся по 5-ти дневной учебной неделе и только в первую смену;</w:t>
      </w:r>
    </w:p>
    <w:p w:rsidR="00070F51" w:rsidRP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>-обучение в первом полугодии: в сентябре, октябр</w:t>
      </w:r>
      <w:proofErr w:type="gramStart"/>
      <w:r w:rsidRPr="00070F51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070F51">
        <w:rPr>
          <w:rFonts w:ascii="Times New Roman" w:hAnsi="Times New Roman" w:cs="Times New Roman"/>
          <w:sz w:val="24"/>
          <w:szCs w:val="24"/>
        </w:rPr>
        <w:t xml:space="preserve"> по 3 урока в день по 35 минут каждый, в ноябре-декабре- по 4 урока в день по 35 минут каждый; в январе-мае- по 4 урока в день по 40 минут каждый;</w:t>
      </w:r>
    </w:p>
    <w:p w:rsidR="00070F51" w:rsidRP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>-в середине учебного дня организуется динамическая пауза продолжительностью не менее 40 минут;</w:t>
      </w:r>
    </w:p>
    <w:p w:rsidR="00070F51" w:rsidRP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>-предоставляются дополнительные недельные каникулы в середине третьей четверти, возможна организация дополнительных каникул независимо от четвертей.</w:t>
      </w:r>
    </w:p>
    <w:p w:rsidR="00070F51" w:rsidRP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 xml:space="preserve"> 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070F51" w:rsidRP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>-для учащихся 1-х классов - не должен превышать 4 уроков и один раз в неделю - 5 уроков, за счет урока физической культуры,</w:t>
      </w:r>
    </w:p>
    <w:p w:rsid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>-для учащихся 2</w:t>
      </w:r>
      <w:r w:rsidR="00C93519">
        <w:rPr>
          <w:rFonts w:ascii="Times New Roman" w:hAnsi="Times New Roman" w:cs="Times New Roman"/>
          <w:sz w:val="24"/>
          <w:szCs w:val="24"/>
        </w:rPr>
        <w:t xml:space="preserve">класса </w:t>
      </w:r>
      <w:r w:rsidRPr="00070F51">
        <w:rPr>
          <w:rFonts w:ascii="Times New Roman" w:hAnsi="Times New Roman" w:cs="Times New Roman"/>
          <w:sz w:val="24"/>
          <w:szCs w:val="24"/>
        </w:rPr>
        <w:t>- не более 5 уроков и один раз в неделю 6 уроков за счет урока физической культуры.</w:t>
      </w:r>
    </w:p>
    <w:p w:rsidR="009464C9" w:rsidRPr="00070F51" w:rsidRDefault="009464C9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во 2класс</w:t>
      </w:r>
      <w:r w:rsidR="00CC33AF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организуется в первую смену при шестидневной неделе с максимально допустимой недельной нагрузкой в 26 академических часов.</w:t>
      </w:r>
    </w:p>
    <w:p w:rsidR="00070F51" w:rsidRPr="00070F51" w:rsidRDefault="00070F51" w:rsidP="007023B1">
      <w:pPr>
        <w:spacing w:after="0" w:line="240" w:lineRule="auto"/>
        <w:ind w:left="19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 xml:space="preserve"> Для предупреждения переутомления в течение недели учащиеся должны иметь облегченный учебный день в среду или в четверг.</w:t>
      </w:r>
    </w:p>
    <w:p w:rsidR="00070F51" w:rsidRPr="00CC33AF" w:rsidRDefault="00070F51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70F51">
        <w:rPr>
          <w:rFonts w:ascii="Times New Roman" w:hAnsi="Times New Roman" w:cs="Times New Roman"/>
          <w:sz w:val="24"/>
          <w:szCs w:val="24"/>
        </w:rPr>
        <w:t xml:space="preserve">Учебные занятия начинаются </w:t>
      </w:r>
      <w:r w:rsidR="00CC33AF">
        <w:rPr>
          <w:rFonts w:ascii="Times New Roman" w:hAnsi="Times New Roman" w:cs="Times New Roman"/>
          <w:sz w:val="24"/>
          <w:szCs w:val="24"/>
        </w:rPr>
        <w:t>в</w:t>
      </w:r>
      <w:r w:rsidRPr="00070F51">
        <w:rPr>
          <w:rFonts w:ascii="Times New Roman" w:hAnsi="Times New Roman" w:cs="Times New Roman"/>
          <w:sz w:val="24"/>
          <w:szCs w:val="24"/>
        </w:rPr>
        <w:t xml:space="preserve"> 8 часов. Продо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070F51">
        <w:rPr>
          <w:rFonts w:ascii="Times New Roman" w:hAnsi="Times New Roman" w:cs="Times New Roman"/>
          <w:sz w:val="24"/>
          <w:szCs w:val="24"/>
        </w:rPr>
        <w:t>жительность урока 4</w:t>
      </w:r>
      <w:r w:rsidR="00CC33AF">
        <w:rPr>
          <w:rFonts w:ascii="Times New Roman" w:hAnsi="Times New Roman" w:cs="Times New Roman"/>
          <w:sz w:val="24"/>
          <w:szCs w:val="24"/>
        </w:rPr>
        <w:t>0</w:t>
      </w:r>
      <w:r w:rsidRPr="00070F51">
        <w:rPr>
          <w:rFonts w:ascii="Times New Roman" w:hAnsi="Times New Roman" w:cs="Times New Roman"/>
          <w:sz w:val="24"/>
          <w:szCs w:val="24"/>
        </w:rPr>
        <w:t xml:space="preserve"> минут. </w:t>
      </w:r>
      <w:r w:rsidRPr="00C93519">
        <w:rPr>
          <w:rFonts w:ascii="Times New Roman" w:hAnsi="Times New Roman" w:cs="Times New Roman"/>
          <w:sz w:val="24"/>
          <w:szCs w:val="24"/>
        </w:rPr>
        <w:t>Продолжительность перемен между уроками составляет не ме</w:t>
      </w:r>
      <w:r w:rsidR="00C93519">
        <w:rPr>
          <w:rFonts w:ascii="Times New Roman" w:hAnsi="Times New Roman" w:cs="Times New Roman"/>
          <w:sz w:val="24"/>
          <w:szCs w:val="24"/>
        </w:rPr>
        <w:t xml:space="preserve">нее 10 минут, большой перемены после </w:t>
      </w:r>
      <w:r w:rsidRPr="00C93519">
        <w:rPr>
          <w:rFonts w:ascii="Times New Roman" w:hAnsi="Times New Roman" w:cs="Times New Roman"/>
          <w:sz w:val="24"/>
          <w:szCs w:val="24"/>
        </w:rPr>
        <w:t>3 урок</w:t>
      </w:r>
      <w:r w:rsidR="00C93519">
        <w:rPr>
          <w:rFonts w:ascii="Times New Roman" w:hAnsi="Times New Roman" w:cs="Times New Roman"/>
          <w:sz w:val="24"/>
          <w:szCs w:val="24"/>
        </w:rPr>
        <w:t>а</w:t>
      </w:r>
      <w:r w:rsidR="00B16DDF" w:rsidRPr="00C93519">
        <w:rPr>
          <w:rFonts w:ascii="Times New Roman" w:hAnsi="Times New Roman" w:cs="Times New Roman"/>
          <w:sz w:val="24"/>
          <w:szCs w:val="24"/>
        </w:rPr>
        <w:t>–</w:t>
      </w:r>
      <w:r w:rsidRPr="00C93519">
        <w:rPr>
          <w:rFonts w:ascii="Times New Roman" w:hAnsi="Times New Roman" w:cs="Times New Roman"/>
          <w:sz w:val="24"/>
          <w:szCs w:val="24"/>
        </w:rPr>
        <w:t>20 минут.</w:t>
      </w:r>
    </w:p>
    <w:p w:rsidR="008318A7" w:rsidRPr="00280EF8" w:rsidRDefault="008318A7" w:rsidP="007023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НОО/перспективным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280EF8" w:rsidRPr="00280EF8" w:rsidRDefault="00280EF8" w:rsidP="007023B1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318A7" w:rsidRPr="00280EF8" w:rsidRDefault="008318A7" w:rsidP="007023B1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80EF8">
        <w:rPr>
          <w:rFonts w:ascii="Times New Roman" w:hAnsi="Times New Roman"/>
          <w:b/>
          <w:sz w:val="24"/>
          <w:szCs w:val="24"/>
        </w:rPr>
        <w:t>2.Специфика учебного плана ООП начального общего образования Школы.</w:t>
      </w:r>
    </w:p>
    <w:p w:rsidR="008318A7" w:rsidRPr="00280EF8" w:rsidRDefault="008318A7" w:rsidP="007023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>2.1.Школа  при реализации УП НОО обеспечивает  выполнение обязательных требований ФГОС НОО к результатам освоения основных образовательных программ начального общего образования.</w:t>
      </w:r>
    </w:p>
    <w:p w:rsidR="008318A7" w:rsidRPr="00280EF8" w:rsidRDefault="008318A7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Содержание образования на уровне начального общего образования в Школе реализуется средствами УМК «Школа России»системами учебников, принадлежащих к завершенным предметным линиям,  входящих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начального общего образования и имеющих государственную аккредитацию. </w:t>
      </w:r>
    </w:p>
    <w:p w:rsidR="008318A7" w:rsidRPr="00280EF8" w:rsidRDefault="008318A7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lastRenderedPageBreak/>
        <w:t xml:space="preserve"> Система учебников «</w:t>
      </w:r>
      <w:r w:rsidRPr="00280EF8">
        <w:rPr>
          <w:rStyle w:val="a7"/>
          <w:rFonts w:ascii="Times New Roman" w:hAnsi="Times New Roman" w:cs="Times New Roman"/>
          <w:sz w:val="24"/>
          <w:szCs w:val="24"/>
          <w:bdr w:val="none" w:sz="0" w:space="0" w:color="auto" w:frame="1"/>
        </w:rPr>
        <w:t>Школа России»</w:t>
      </w:r>
      <w:r w:rsidRPr="00280EF8">
        <w:rPr>
          <w:rFonts w:ascii="Times New Roman" w:hAnsi="Times New Roman" w:cs="Times New Roman"/>
          <w:sz w:val="24"/>
          <w:szCs w:val="24"/>
        </w:rPr>
        <w:t xml:space="preserve"> представляет собой ядро целостной и сконструированной на основе единых методологических и методических принципов информационно-образовательной среды для начальной школы. Ведущая целевая установка и основные средства ее реализации, заложенные в основу УМК «Школа России» направлены на обеспечение современного образования младшего школьника в контексте требований ФГОС. Информационно-образовательная среда  УМК «Школа России»включает: концепцию, рабочие программы, систему учебников, методическую литературу, разнообразные электронные и интернет-ресурсы.</w:t>
      </w:r>
    </w:p>
    <w:p w:rsidR="008318A7" w:rsidRPr="00280EF8" w:rsidRDefault="008318A7" w:rsidP="007023B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0EF8">
        <w:rPr>
          <w:rFonts w:ascii="Times New Roman" w:hAnsi="Times New Roman" w:cs="Times New Roman"/>
          <w:b/>
          <w:sz w:val="24"/>
          <w:szCs w:val="24"/>
        </w:rPr>
        <w:t>2.2.Характеристика учебных предметов обязательной части учебного плана.</w:t>
      </w:r>
    </w:p>
    <w:p w:rsidR="008318A7" w:rsidRPr="00280EF8" w:rsidRDefault="008318A7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В УП НОО входят следующие обязательные предметные области: «Русский язык и литературное чтение», «Родной язык и литературное чтение на родном языке», «Иностранный язык», «Математика и информатика», «Обществознание и естествознание (Окружающий мир)», «Искусство», «Технология», «Физическая культура». </w:t>
      </w:r>
    </w:p>
    <w:p w:rsidR="008318A7" w:rsidRPr="00280EF8" w:rsidRDefault="008318A7" w:rsidP="007023B1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>Обязательная предметная область «Русский язык и литературное чтение» включает следующие предметы: русский язык (1 класс-2 часа в неделю; 2класс 3 часа в неделю), литературное чтение (1</w:t>
      </w:r>
      <w:r w:rsidR="00CC33AF">
        <w:rPr>
          <w:rFonts w:ascii="Times New Roman" w:hAnsi="Times New Roman" w:cs="Times New Roman"/>
          <w:sz w:val="24"/>
          <w:szCs w:val="24"/>
        </w:rPr>
        <w:t>класс</w:t>
      </w:r>
      <w:r w:rsidRPr="00280EF8">
        <w:rPr>
          <w:rFonts w:ascii="Times New Roman" w:hAnsi="Times New Roman" w:cs="Times New Roman"/>
          <w:sz w:val="24"/>
          <w:szCs w:val="24"/>
        </w:rPr>
        <w:t xml:space="preserve"> 2часа в неделю; 2класс- 3 часа в неделю). </w:t>
      </w:r>
    </w:p>
    <w:p w:rsidR="008318A7" w:rsidRPr="00280EF8" w:rsidRDefault="008318A7" w:rsidP="007023B1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В целях обеспечения познавательных интересов и индивидуальных потребностей учащихся (по итогам изучения запросов участников образовательных отношений) часы из </w:t>
      </w:r>
      <w:proofErr w:type="gramStart"/>
      <w:r w:rsidRPr="00280EF8">
        <w:rPr>
          <w:rFonts w:ascii="Times New Roman" w:hAnsi="Times New Roman" w:cs="Times New Roman"/>
          <w:sz w:val="24"/>
          <w:szCs w:val="24"/>
        </w:rPr>
        <w:t>части, формируемой участниками образовательных отношений переданы</w:t>
      </w:r>
      <w:proofErr w:type="gramEnd"/>
      <w:r w:rsidRPr="00280EF8">
        <w:rPr>
          <w:rFonts w:ascii="Times New Roman" w:hAnsi="Times New Roman" w:cs="Times New Roman"/>
          <w:sz w:val="24"/>
          <w:szCs w:val="24"/>
        </w:rPr>
        <w:t xml:space="preserve"> на учебный предмет «Русский язык». На изучение учебного предмета «Русский язык » в целом предусмотрен следующий объем часов:</w:t>
      </w:r>
    </w:p>
    <w:p w:rsidR="008318A7" w:rsidRPr="00280EF8" w:rsidRDefault="008318A7" w:rsidP="007023B1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4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993"/>
        <w:gridCol w:w="3402"/>
        <w:gridCol w:w="1282"/>
      </w:tblGrid>
      <w:tr w:rsidR="008318A7" w:rsidRPr="00280EF8" w:rsidTr="00070F51">
        <w:trPr>
          <w:trHeight w:val="347"/>
        </w:trPr>
        <w:tc>
          <w:tcPr>
            <w:tcW w:w="3969" w:type="dxa"/>
            <w:vMerge w:val="restart"/>
            <w:shd w:val="clear" w:color="auto" w:fill="auto"/>
          </w:tcPr>
          <w:p w:rsidR="008318A7" w:rsidRPr="00280EF8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2"/>
            <w:shd w:val="clear" w:color="auto" w:fill="auto"/>
          </w:tcPr>
          <w:p w:rsidR="008318A7" w:rsidRPr="00280EF8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BatangChe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282" w:type="dxa"/>
            <w:vMerge w:val="restart"/>
            <w:shd w:val="clear" w:color="auto" w:fill="auto"/>
          </w:tcPr>
          <w:p w:rsidR="008318A7" w:rsidRPr="00280EF8" w:rsidRDefault="008318A7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BatangChe" w:hAnsi="Times New Roman" w:cs="Times New Roman"/>
                <w:sz w:val="24"/>
                <w:szCs w:val="24"/>
              </w:rPr>
              <w:t>Итого</w:t>
            </w:r>
          </w:p>
        </w:tc>
      </w:tr>
      <w:tr w:rsidR="00CC33AF" w:rsidRPr="00280EF8" w:rsidTr="00565164">
        <w:trPr>
          <w:trHeight w:val="292"/>
        </w:trPr>
        <w:tc>
          <w:tcPr>
            <w:tcW w:w="3969" w:type="dxa"/>
            <w:vMerge/>
            <w:shd w:val="clear" w:color="auto" w:fill="auto"/>
          </w:tcPr>
          <w:p w:rsidR="00CC33AF" w:rsidRPr="00280EF8" w:rsidRDefault="00CC33AF" w:rsidP="007023B1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CC33AF" w:rsidRPr="00280EF8" w:rsidRDefault="00CC33AF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BatangChe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3402" w:type="dxa"/>
            <w:shd w:val="clear" w:color="auto" w:fill="auto"/>
          </w:tcPr>
          <w:p w:rsidR="00CC33AF" w:rsidRPr="00280EF8" w:rsidRDefault="00CC33AF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BatangChe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282" w:type="dxa"/>
            <w:vMerge/>
            <w:shd w:val="clear" w:color="auto" w:fill="auto"/>
          </w:tcPr>
          <w:p w:rsidR="00CC33AF" w:rsidRPr="00280EF8" w:rsidRDefault="00CC33AF" w:rsidP="007023B1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</w:tr>
      <w:tr w:rsidR="00CC33AF" w:rsidRPr="007023B1" w:rsidTr="00311CCB">
        <w:trPr>
          <w:trHeight w:val="275"/>
        </w:trPr>
        <w:tc>
          <w:tcPr>
            <w:tcW w:w="3969" w:type="dxa"/>
            <w:shd w:val="clear" w:color="auto" w:fill="auto"/>
          </w:tcPr>
          <w:p w:rsidR="00CC33AF" w:rsidRPr="007023B1" w:rsidRDefault="00CC33AF" w:rsidP="007023B1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Обязательная часть УП</w:t>
            </w:r>
          </w:p>
        </w:tc>
        <w:tc>
          <w:tcPr>
            <w:tcW w:w="993" w:type="dxa"/>
            <w:shd w:val="clear" w:color="auto" w:fill="auto"/>
          </w:tcPr>
          <w:p w:rsidR="00CC33AF" w:rsidRPr="007023B1" w:rsidRDefault="00CC33AF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2/66</w:t>
            </w:r>
          </w:p>
        </w:tc>
        <w:tc>
          <w:tcPr>
            <w:tcW w:w="3402" w:type="dxa"/>
            <w:shd w:val="clear" w:color="auto" w:fill="auto"/>
          </w:tcPr>
          <w:p w:rsidR="00CC33AF" w:rsidRPr="007023B1" w:rsidRDefault="00CC33AF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282" w:type="dxa"/>
            <w:shd w:val="clear" w:color="auto" w:fill="auto"/>
          </w:tcPr>
          <w:p w:rsidR="00CC33AF" w:rsidRPr="007023B1" w:rsidRDefault="00CC33AF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5/168</w:t>
            </w:r>
          </w:p>
        </w:tc>
      </w:tr>
      <w:tr w:rsidR="00CC33AF" w:rsidRPr="007023B1" w:rsidTr="00F90F35">
        <w:trPr>
          <w:trHeight w:val="292"/>
        </w:trPr>
        <w:tc>
          <w:tcPr>
            <w:tcW w:w="3969" w:type="dxa"/>
            <w:shd w:val="clear" w:color="auto" w:fill="auto"/>
          </w:tcPr>
          <w:p w:rsidR="00CC33AF" w:rsidRPr="007023B1" w:rsidRDefault="00CC33AF" w:rsidP="007023B1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Часть,формируемая участниками образовательных отношений</w:t>
            </w:r>
          </w:p>
        </w:tc>
        <w:tc>
          <w:tcPr>
            <w:tcW w:w="993" w:type="dxa"/>
            <w:shd w:val="clear" w:color="auto" w:fill="auto"/>
          </w:tcPr>
          <w:p w:rsidR="00CC33AF" w:rsidRPr="007023B1" w:rsidRDefault="00CC33AF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02" w:type="dxa"/>
            <w:shd w:val="clear" w:color="auto" w:fill="auto"/>
          </w:tcPr>
          <w:p w:rsidR="00CC33AF" w:rsidRPr="007023B1" w:rsidRDefault="00CC33AF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282" w:type="dxa"/>
            <w:shd w:val="clear" w:color="auto" w:fill="auto"/>
          </w:tcPr>
          <w:p w:rsidR="00CC33AF" w:rsidRPr="007023B1" w:rsidRDefault="00CC33AF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1/34</w:t>
            </w:r>
          </w:p>
        </w:tc>
      </w:tr>
      <w:tr w:rsidR="00CC33AF" w:rsidRPr="007023B1" w:rsidTr="000B107A">
        <w:trPr>
          <w:trHeight w:val="292"/>
        </w:trPr>
        <w:tc>
          <w:tcPr>
            <w:tcW w:w="3969" w:type="dxa"/>
            <w:shd w:val="clear" w:color="auto" w:fill="auto"/>
          </w:tcPr>
          <w:p w:rsidR="00CC33AF" w:rsidRPr="007023B1" w:rsidRDefault="00CC33AF" w:rsidP="007023B1">
            <w:pPr>
              <w:autoSpaceDE w:val="0"/>
              <w:autoSpaceDN w:val="0"/>
              <w:adjustRightInd w:val="0"/>
              <w:spacing w:after="0" w:line="240" w:lineRule="auto"/>
              <w:jc w:val="right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93" w:type="dxa"/>
            <w:shd w:val="clear" w:color="auto" w:fill="auto"/>
          </w:tcPr>
          <w:p w:rsidR="00CC33AF" w:rsidRPr="007023B1" w:rsidRDefault="00CC33AF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val="en-US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2</w:t>
            </w:r>
            <w:r w:rsidRPr="007023B1">
              <w:rPr>
                <w:rFonts w:ascii="Times New Roman" w:eastAsia="BatangChe" w:hAnsi="Times New Roman" w:cs="Times New Roman"/>
                <w:sz w:val="24"/>
                <w:szCs w:val="24"/>
                <w:lang w:val="en-US"/>
              </w:rPr>
              <w:t>/66</w:t>
            </w:r>
          </w:p>
        </w:tc>
        <w:tc>
          <w:tcPr>
            <w:tcW w:w="3402" w:type="dxa"/>
            <w:shd w:val="clear" w:color="auto" w:fill="auto"/>
          </w:tcPr>
          <w:p w:rsidR="00CC33AF" w:rsidRPr="007023B1" w:rsidRDefault="00CC33AF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 w:rsidRPr="007023B1">
              <w:rPr>
                <w:rFonts w:ascii="Times New Roman" w:eastAsia="BatangChe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1282" w:type="dxa"/>
            <w:shd w:val="clear" w:color="auto" w:fill="auto"/>
          </w:tcPr>
          <w:p w:rsidR="00CC33AF" w:rsidRPr="007023B1" w:rsidRDefault="00CC33AF" w:rsidP="007023B1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6/202</w:t>
            </w:r>
          </w:p>
        </w:tc>
      </w:tr>
    </w:tbl>
    <w:p w:rsidR="008318A7" w:rsidRPr="007023B1" w:rsidRDefault="008318A7" w:rsidP="007023B1">
      <w:pPr>
        <w:pStyle w:val="a8"/>
        <w:ind w:right="261" w:firstLine="710"/>
      </w:pPr>
      <w:r w:rsidRPr="007023B1">
        <w:t>Согласно заявлениям родителей (законных представителей) о выборе изучения родного языка из числа языков народов РФ, в учебном плане предусмотрены учебные предметы Родной язык (татарский) и Литературное чтение на родном языке (татарском) в 1-</w:t>
      </w:r>
      <w:r w:rsidR="00CC33AF">
        <w:t>2</w:t>
      </w:r>
      <w:r w:rsidRPr="007023B1">
        <w:t xml:space="preserve"> классах.</w:t>
      </w:r>
    </w:p>
    <w:p w:rsidR="008318A7" w:rsidRPr="007023B1" w:rsidRDefault="008318A7" w:rsidP="007023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23B1">
        <w:rPr>
          <w:rFonts w:ascii="Times New Roman" w:hAnsi="Times New Roman" w:cs="Times New Roman"/>
          <w:sz w:val="24"/>
          <w:szCs w:val="24"/>
        </w:rPr>
        <w:t xml:space="preserve">Учебный предмет «Иностранный язык» (английский) изучается со 2 класса. </w:t>
      </w:r>
    </w:p>
    <w:p w:rsidR="008318A7" w:rsidRPr="007023B1" w:rsidRDefault="00B16DDF" w:rsidP="007023B1">
      <w:pPr>
        <w:tabs>
          <w:tab w:val="left" w:pos="142"/>
          <w:tab w:val="left" w:leader="dot" w:pos="624"/>
          <w:tab w:val="left" w:pos="851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изучение учебного предмета</w:t>
      </w:r>
      <w:r w:rsidR="00C93519">
        <w:rPr>
          <w:rFonts w:ascii="Times New Roman" w:hAnsi="Times New Roman" w:cs="Times New Roman"/>
          <w:sz w:val="24"/>
          <w:szCs w:val="24"/>
        </w:rPr>
        <w:t xml:space="preserve"> «</w:t>
      </w:r>
      <w:r w:rsidR="008318A7" w:rsidRPr="007023B1">
        <w:rPr>
          <w:rFonts w:ascii="Times New Roman" w:hAnsi="Times New Roman" w:cs="Times New Roman"/>
          <w:sz w:val="24"/>
          <w:szCs w:val="24"/>
        </w:rPr>
        <w:t>Математик</w:t>
      </w:r>
      <w:r w:rsidR="00B81DB1">
        <w:rPr>
          <w:rFonts w:ascii="Times New Roman" w:hAnsi="Times New Roman" w:cs="Times New Roman"/>
          <w:sz w:val="24"/>
          <w:szCs w:val="24"/>
        </w:rPr>
        <w:t>а</w:t>
      </w:r>
      <w:r w:rsidR="00C93519">
        <w:rPr>
          <w:rFonts w:ascii="Times New Roman" w:hAnsi="Times New Roman" w:cs="Times New Roman"/>
          <w:sz w:val="24"/>
          <w:szCs w:val="24"/>
        </w:rPr>
        <w:t xml:space="preserve"> и информатика»</w:t>
      </w:r>
      <w:r w:rsidR="008318A7" w:rsidRPr="007023B1">
        <w:rPr>
          <w:rFonts w:ascii="Times New Roman" w:hAnsi="Times New Roman" w:cs="Times New Roman"/>
          <w:sz w:val="24"/>
          <w:szCs w:val="24"/>
        </w:rPr>
        <w:t>отводится 4 часа в неделю, 540 часов за период обучения на уровне начального общего образования.</w:t>
      </w:r>
    </w:p>
    <w:p w:rsidR="008318A7" w:rsidRPr="007023B1" w:rsidRDefault="008318A7" w:rsidP="007023B1">
      <w:pPr>
        <w:pStyle w:val="a6"/>
        <w:tabs>
          <w:tab w:val="left" w:pos="709"/>
        </w:tabs>
        <w:spacing w:line="240" w:lineRule="auto"/>
        <w:ind w:firstLine="709"/>
        <w:rPr>
          <w:rFonts w:ascii="Times New Roman" w:eastAsia="@Arial Unicode MS" w:hAnsi="Times New Roman"/>
          <w:color w:val="auto"/>
          <w:sz w:val="24"/>
          <w:szCs w:val="24"/>
        </w:rPr>
      </w:pPr>
      <w:r w:rsidRPr="007023B1">
        <w:rPr>
          <w:rFonts w:ascii="Times New Roman" w:hAnsi="Times New Roman"/>
          <w:color w:val="auto"/>
          <w:sz w:val="24"/>
          <w:szCs w:val="24"/>
        </w:rPr>
        <w:t>В предметной области «Об</w:t>
      </w:r>
      <w:r w:rsidR="00B81DB1">
        <w:rPr>
          <w:rFonts w:ascii="Times New Roman" w:hAnsi="Times New Roman"/>
          <w:color w:val="auto"/>
          <w:sz w:val="24"/>
          <w:szCs w:val="24"/>
        </w:rPr>
        <w:t>ществознание и естествознание (о</w:t>
      </w:r>
      <w:r w:rsidRPr="007023B1">
        <w:rPr>
          <w:rFonts w:ascii="Times New Roman" w:hAnsi="Times New Roman"/>
          <w:color w:val="auto"/>
          <w:sz w:val="24"/>
          <w:szCs w:val="24"/>
        </w:rPr>
        <w:t>кружающий мир)» изучается учебный предмет</w:t>
      </w:r>
      <w:r w:rsidR="00C93519" w:rsidRPr="007023B1">
        <w:rPr>
          <w:rFonts w:ascii="Times New Roman" w:hAnsi="Times New Roman"/>
          <w:color w:val="auto"/>
          <w:sz w:val="24"/>
          <w:szCs w:val="24"/>
        </w:rPr>
        <w:t>«Об</w:t>
      </w:r>
      <w:r w:rsidR="00C93519">
        <w:rPr>
          <w:rFonts w:ascii="Times New Roman" w:hAnsi="Times New Roman"/>
          <w:color w:val="auto"/>
          <w:sz w:val="24"/>
          <w:szCs w:val="24"/>
        </w:rPr>
        <w:t>ществознание и естествознание (о</w:t>
      </w:r>
      <w:r w:rsidR="00C93519" w:rsidRPr="007023B1">
        <w:rPr>
          <w:rFonts w:ascii="Times New Roman" w:hAnsi="Times New Roman"/>
          <w:color w:val="auto"/>
          <w:sz w:val="24"/>
          <w:szCs w:val="24"/>
        </w:rPr>
        <w:t xml:space="preserve">кружающий мир)» </w:t>
      </w:r>
      <w:r w:rsidRPr="007023B1">
        <w:rPr>
          <w:rFonts w:ascii="Times New Roman" w:hAnsi="Times New Roman"/>
          <w:color w:val="auto"/>
          <w:sz w:val="24"/>
          <w:szCs w:val="24"/>
        </w:rPr>
        <w:t xml:space="preserve"> в объёме 2 часов в неделю. Учебный предмет является интегрированным. Элементы основ безопасности жизнедеятельности, а также разделы социально- гуманитарной направленности преподаются в качестве модулей, включённых в содержание предмета. </w:t>
      </w:r>
    </w:p>
    <w:p w:rsidR="008318A7" w:rsidRPr="007023B1" w:rsidRDefault="008318A7" w:rsidP="007023B1">
      <w:pPr>
        <w:pStyle w:val="21"/>
        <w:spacing w:line="240" w:lineRule="auto"/>
        <w:ind w:left="0"/>
        <w:rPr>
          <w:sz w:val="24"/>
        </w:rPr>
      </w:pPr>
      <w:r w:rsidRPr="007023B1">
        <w:rPr>
          <w:sz w:val="24"/>
        </w:rPr>
        <w:t xml:space="preserve">Предметная область «Искусство» представлена учебными предметами «Музыка» и «Изобразительное искусство» по 1 часу в неделю.  </w:t>
      </w:r>
    </w:p>
    <w:p w:rsidR="008318A7" w:rsidRPr="007023B1" w:rsidRDefault="008318A7" w:rsidP="007023B1">
      <w:pPr>
        <w:spacing w:after="0" w:line="240" w:lineRule="auto"/>
        <w:ind w:firstLine="709"/>
        <w:jc w:val="both"/>
        <w:rPr>
          <w:rStyle w:val="Zag11"/>
          <w:rFonts w:ascii="Times New Roman" w:hAnsi="Times New Roman" w:cs="Times New Roman"/>
          <w:color w:val="auto"/>
          <w:sz w:val="24"/>
          <w:szCs w:val="24"/>
        </w:rPr>
      </w:pPr>
      <w:r w:rsidRPr="007023B1">
        <w:rPr>
          <w:rFonts w:ascii="Times New Roman" w:hAnsi="Times New Roman" w:cs="Times New Roman"/>
          <w:sz w:val="24"/>
          <w:szCs w:val="24"/>
        </w:rPr>
        <w:t>На изучение учебного предмета «Технология» в 1-</w:t>
      </w:r>
      <w:r w:rsidR="00CC33AF">
        <w:rPr>
          <w:rFonts w:ascii="Times New Roman" w:hAnsi="Times New Roman" w:cs="Times New Roman"/>
          <w:sz w:val="24"/>
          <w:szCs w:val="24"/>
        </w:rPr>
        <w:t>2</w:t>
      </w:r>
      <w:r w:rsidRPr="007023B1">
        <w:rPr>
          <w:rFonts w:ascii="Times New Roman" w:hAnsi="Times New Roman" w:cs="Times New Roman"/>
          <w:sz w:val="24"/>
          <w:szCs w:val="24"/>
        </w:rPr>
        <w:t xml:space="preserve"> классах отводится по 1 часу в неделю. </w:t>
      </w:r>
    </w:p>
    <w:p w:rsidR="008318A7" w:rsidRPr="007023B1" w:rsidRDefault="008318A7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023B1">
        <w:rPr>
          <w:rFonts w:ascii="Times New Roman" w:hAnsi="Times New Roman" w:cs="Times New Roman"/>
          <w:sz w:val="24"/>
          <w:szCs w:val="24"/>
        </w:rPr>
        <w:t>Учебный предмет «Физическая культура» преподается в 1-</w:t>
      </w:r>
      <w:r w:rsidR="00CC33AF">
        <w:rPr>
          <w:rFonts w:ascii="Times New Roman" w:hAnsi="Times New Roman" w:cs="Times New Roman"/>
          <w:sz w:val="24"/>
          <w:szCs w:val="24"/>
        </w:rPr>
        <w:t>2</w:t>
      </w:r>
      <w:r w:rsidRPr="007023B1">
        <w:rPr>
          <w:rFonts w:ascii="Times New Roman" w:hAnsi="Times New Roman" w:cs="Times New Roman"/>
          <w:sz w:val="24"/>
          <w:szCs w:val="24"/>
        </w:rPr>
        <w:t xml:space="preserve"> классах в объёме 3 часов в неделю,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7023B1" w:rsidRPr="007023B1" w:rsidRDefault="007023B1" w:rsidP="007023B1">
      <w:pPr>
        <w:spacing w:after="0" w:line="240" w:lineRule="auto"/>
        <w:ind w:left="195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23B1">
        <w:rPr>
          <w:rFonts w:ascii="Times New Roman" w:hAnsi="Times New Roman" w:cs="Times New Roman"/>
          <w:sz w:val="24"/>
          <w:szCs w:val="24"/>
        </w:rPr>
        <w:t xml:space="preserve">Учащиеся, имеющие удовлетворительное состояние здоровья, относятся к основной медицинской группе, и занимаются по основной образовательной программе по предмету «Физическая культура». Учащиеся с недостаточным физическим развитием и низкой физической подготовленностью или имеющие незначительные отклонения в состоянии здоровья относятся к подготовительной медицинской группе. Эта категория учащихся  занимается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 </w:t>
      </w:r>
      <w:r w:rsidRPr="007023B1">
        <w:rPr>
          <w:rFonts w:ascii="Times New Roman" w:hAnsi="Times New Roman" w:cs="Times New Roman"/>
          <w:sz w:val="24"/>
          <w:szCs w:val="24"/>
        </w:rPr>
        <w:lastRenderedPageBreak/>
        <w:t xml:space="preserve">Учащиеся, которые на основании медицинского заключения о состоянии их здоровья не могут заниматься физической культурой по программе для основной группы, относятся к специальной медицинской группе. </w:t>
      </w:r>
      <w:proofErr w:type="gramStart"/>
      <w:r w:rsidRPr="007023B1">
        <w:rPr>
          <w:rFonts w:ascii="Times New Roman" w:hAnsi="Times New Roman" w:cs="Times New Roman"/>
          <w:sz w:val="24"/>
          <w:szCs w:val="24"/>
        </w:rPr>
        <w:t xml:space="preserve">Занятия в этой группе отличаются от основной учебной программы объемом и структурой физической нагрузки, а также требованиями к уровню освоения учебного материала, и организовываются в соответствии с письмом  Министерства образования и науки Российской Федерации от 31 октября 2003 г. № 13-51- 263/123 «Об оценивании и аттестации учащихся, отнесенных по состоянию здоровья к специальной медицинской группе для занятий физической культурой». </w:t>
      </w:r>
      <w:proofErr w:type="gramEnd"/>
    </w:p>
    <w:p w:rsidR="007023B1" w:rsidRPr="007023B1" w:rsidRDefault="007023B1" w:rsidP="007023B1">
      <w:pPr>
        <w:autoSpaceDE w:val="0"/>
        <w:autoSpaceDN w:val="0"/>
        <w:adjustRightInd w:val="0"/>
        <w:spacing w:after="0" w:line="240" w:lineRule="auto"/>
        <w:ind w:left="195" w:firstLine="709"/>
        <w:jc w:val="both"/>
        <w:textAlignment w:val="center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 xml:space="preserve">Школа  реализует право учащихся на </w:t>
      </w:r>
      <w:proofErr w:type="gramStart"/>
      <w:r w:rsidRPr="007023B1">
        <w:rPr>
          <w:rFonts w:ascii="Times New Roman" w:hAnsi="Times New Roman" w:cs="Times New Roman"/>
        </w:rPr>
        <w:t>обучение</w:t>
      </w:r>
      <w:proofErr w:type="gramEnd"/>
      <w:r w:rsidRPr="007023B1">
        <w:rPr>
          <w:rFonts w:ascii="Times New Roman" w:hAnsi="Times New Roman" w:cs="Times New Roman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 нормативным актом.</w:t>
      </w:r>
    </w:p>
    <w:p w:rsidR="007023B1" w:rsidRPr="007023B1" w:rsidRDefault="007023B1" w:rsidP="007023B1">
      <w:pPr>
        <w:autoSpaceDE w:val="0"/>
        <w:autoSpaceDN w:val="0"/>
        <w:adjustRightInd w:val="0"/>
        <w:spacing w:after="0" w:line="240" w:lineRule="auto"/>
        <w:ind w:left="195" w:firstLine="709"/>
        <w:jc w:val="both"/>
        <w:textAlignment w:val="center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Индивидуальный учебный план, учебный план инклюзивного образования разрабатываютсяна основе УП НОО Школы.</w:t>
      </w:r>
    </w:p>
    <w:p w:rsidR="007023B1" w:rsidRPr="007023B1" w:rsidRDefault="007023B1" w:rsidP="007023B1">
      <w:pPr>
        <w:spacing w:after="0" w:line="240" w:lineRule="auto"/>
        <w:ind w:left="195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 xml:space="preserve">2.3. При реализации учебного плана в образовательном процессе используются следующие педагогические технологии и методы: </w:t>
      </w:r>
    </w:p>
    <w:p w:rsidR="007023B1" w:rsidRPr="007023B1" w:rsidRDefault="007023B1" w:rsidP="007023B1">
      <w:pPr>
        <w:spacing w:after="0" w:line="240" w:lineRule="auto"/>
        <w:ind w:left="195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 xml:space="preserve">-дистанционные образовательные технологии и электронное обучение; </w:t>
      </w:r>
    </w:p>
    <w:p w:rsidR="007023B1" w:rsidRPr="007023B1" w:rsidRDefault="007023B1" w:rsidP="007023B1">
      <w:pPr>
        <w:spacing w:after="0" w:line="240" w:lineRule="auto"/>
        <w:ind w:left="195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-технология уровневой дифференциации обучения;</w:t>
      </w:r>
    </w:p>
    <w:p w:rsidR="007023B1" w:rsidRPr="007023B1" w:rsidRDefault="007023B1" w:rsidP="007023B1">
      <w:pPr>
        <w:numPr>
          <w:ilvl w:val="0"/>
          <w:numId w:val="3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технология создания учебных ситуаций;</w:t>
      </w:r>
    </w:p>
    <w:p w:rsidR="007023B1" w:rsidRPr="007023B1" w:rsidRDefault="007023B1" w:rsidP="007023B1">
      <w:pPr>
        <w:numPr>
          <w:ilvl w:val="0"/>
          <w:numId w:val="3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 xml:space="preserve">технология портфеля для индивидуального учета образовательных результатов учащихся; </w:t>
      </w:r>
    </w:p>
    <w:p w:rsidR="007023B1" w:rsidRPr="007023B1" w:rsidRDefault="007023B1" w:rsidP="007023B1">
      <w:pPr>
        <w:numPr>
          <w:ilvl w:val="0"/>
          <w:numId w:val="3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 xml:space="preserve">проблемно-диалогическая технология; </w:t>
      </w:r>
    </w:p>
    <w:p w:rsidR="007023B1" w:rsidRPr="007023B1" w:rsidRDefault="007023B1" w:rsidP="007023B1">
      <w:pPr>
        <w:numPr>
          <w:ilvl w:val="0"/>
          <w:numId w:val="3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 xml:space="preserve">технология развития критического мышления; </w:t>
      </w:r>
    </w:p>
    <w:p w:rsidR="007023B1" w:rsidRPr="007023B1" w:rsidRDefault="007023B1" w:rsidP="007023B1">
      <w:pPr>
        <w:numPr>
          <w:ilvl w:val="0"/>
          <w:numId w:val="3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словесные методы;</w:t>
      </w:r>
    </w:p>
    <w:p w:rsidR="007023B1" w:rsidRPr="007023B1" w:rsidRDefault="007023B1" w:rsidP="007023B1">
      <w:pPr>
        <w:numPr>
          <w:ilvl w:val="0"/>
          <w:numId w:val="3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наглядные методы;</w:t>
      </w:r>
    </w:p>
    <w:p w:rsidR="007023B1" w:rsidRPr="007023B1" w:rsidRDefault="007023B1" w:rsidP="007023B1">
      <w:pPr>
        <w:numPr>
          <w:ilvl w:val="0"/>
          <w:numId w:val="3"/>
        </w:numPr>
        <w:spacing w:after="0" w:line="240" w:lineRule="auto"/>
        <w:ind w:left="479" w:hanging="284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практические методы и др.</w:t>
      </w:r>
    </w:p>
    <w:p w:rsidR="007023B1" w:rsidRPr="007023B1" w:rsidRDefault="007023B1" w:rsidP="007023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 xml:space="preserve"> Особенностями применения дистанционных образовательных технологий и электронного обучения на уровне НОО являются:</w:t>
      </w:r>
    </w:p>
    <w:p w:rsidR="00F12AED" w:rsidRDefault="007023B1" w:rsidP="00F12AE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- оптимальным является  деление  урока  на 2 части: 1 часть урока это работа с учебником и тетрадью, а вторая- работа за компьютером.</w:t>
      </w:r>
    </w:p>
    <w:p w:rsidR="00F12AED" w:rsidRPr="007023B1" w:rsidRDefault="00F12AED" w:rsidP="00F12AE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</w:t>
      </w:r>
      <w:r w:rsidRPr="007023B1">
        <w:rPr>
          <w:rFonts w:ascii="Times New Roman" w:hAnsi="Times New Roman" w:cs="Times New Roman"/>
        </w:rPr>
        <w:t>родолжительность непрерывного использования компьютера с жидкокристаллическим монитором на уроках составляет: для учащихся 1-2 классов - не более 20 мин</w:t>
      </w:r>
      <w:r w:rsidR="00CC33AF">
        <w:rPr>
          <w:rFonts w:ascii="Times New Roman" w:hAnsi="Times New Roman" w:cs="Times New Roman"/>
        </w:rPr>
        <w:t>.</w:t>
      </w:r>
    </w:p>
    <w:p w:rsidR="007023B1" w:rsidRPr="007023B1" w:rsidRDefault="00F12AED" w:rsidP="00F12AED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Режим учебного дня, в том числе во время учебных занятий, должен включать различные формы двигательной активности. В середине урока организуется перерыв для проведения комплекса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</w:t>
      </w:r>
    </w:p>
    <w:p w:rsidR="007023B1" w:rsidRPr="007023B1" w:rsidRDefault="007023B1" w:rsidP="007023B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 xml:space="preserve">В течение урока рекомендуется  проводить физкультминутки. </w:t>
      </w:r>
    </w:p>
    <w:p w:rsidR="007023B1" w:rsidRPr="007023B1" w:rsidRDefault="007023B1" w:rsidP="007023B1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 w:rsidRPr="007023B1">
        <w:rPr>
          <w:rFonts w:ascii="Times New Roman" w:hAnsi="Times New Roman" w:cs="Times New Roman"/>
        </w:rPr>
        <w:t>2.4.Школа применяет электронное обучение и дистанционные образовательные технологии при реализации образовательных программ в предусмотренных ФЗ №273-ФЗ формах получения образования и формах обучения или при их сочетании, при проведении учебных занятий  и текущего контроля успеваемости, промежуточной аттестации учащихся.</w:t>
      </w:r>
    </w:p>
    <w:p w:rsidR="007023B1" w:rsidRPr="007023B1" w:rsidRDefault="009464C9" w:rsidP="00F12AE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2.5</w:t>
      </w:r>
      <w:r w:rsidR="007023B1" w:rsidRPr="007023B1">
        <w:rPr>
          <w:rFonts w:ascii="Times New Roman" w:hAnsi="Times New Roman" w:cs="Times New Roman"/>
        </w:rPr>
        <w:t xml:space="preserve">. </w:t>
      </w:r>
      <w:proofErr w:type="gramStart"/>
      <w:r w:rsidR="007023B1" w:rsidRPr="007023B1">
        <w:rPr>
          <w:rFonts w:ascii="Times New Roman" w:hAnsi="Times New Roman" w:cs="Times New Roman"/>
        </w:rPr>
        <w:t>В соответствии со статьей 58 Федерального закона «Об образовании  в Российской Федерации» от 29.12.2012 г. № 273- ФЗ освоение образовательной программы начального общего образования, в том числе отдельной части или всего объема учебного предмета, курса, вышеуказанной образовательной программы, сопровождается промежуточной аттестацией учащихся 1-4 классов, которая проводится в соответствии с Положением о формах, периодичности, порядке текущего контроля успеваемости и промежуточной аттестации учащихся</w:t>
      </w:r>
      <w:proofErr w:type="gramEnd"/>
      <w:r w:rsidR="007023B1" w:rsidRPr="007023B1">
        <w:rPr>
          <w:rFonts w:ascii="Times New Roman" w:hAnsi="Times New Roman" w:cs="Times New Roman"/>
        </w:rPr>
        <w:t xml:space="preserve">, в формах, определенных данным учебным планом. </w:t>
      </w:r>
    </w:p>
    <w:p w:rsidR="007023B1" w:rsidRDefault="007023B1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023B1" w:rsidRDefault="007023B1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12AED" w:rsidRDefault="00F12AED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12AED" w:rsidRDefault="00F12AED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C33AF" w:rsidRDefault="00CC33AF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C33AF" w:rsidRDefault="00CC33AF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C33AF" w:rsidRDefault="00CC33AF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C33AF" w:rsidRDefault="00CC33AF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C33AF" w:rsidRDefault="00CC33AF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C33AF" w:rsidRDefault="00CC33AF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C33AF" w:rsidRDefault="00CC33AF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B7619" w:rsidRDefault="00EB7619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B7619" w:rsidRDefault="00EB7619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B7619" w:rsidRDefault="00EB7619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B7619" w:rsidRDefault="00EB7619" w:rsidP="007023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023B1" w:rsidRDefault="007023B1" w:rsidP="008318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7023B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80EF8">
        <w:rPr>
          <w:rFonts w:ascii="Times New Roman" w:hAnsi="Times New Roman" w:cs="Times New Roman"/>
          <w:b/>
          <w:sz w:val="24"/>
          <w:szCs w:val="24"/>
        </w:rPr>
        <w:t>Сетка  часов учебного плана начального общего образования</w:t>
      </w:r>
    </w:p>
    <w:p w:rsidR="008318A7" w:rsidRPr="00280EF8" w:rsidRDefault="008318A7" w:rsidP="008318A7">
      <w:pPr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0EF8">
        <w:rPr>
          <w:rFonts w:ascii="Times New Roman" w:hAnsi="Times New Roman" w:cs="Times New Roman"/>
          <w:b/>
          <w:sz w:val="24"/>
          <w:szCs w:val="24"/>
        </w:rPr>
        <w:t>(ФГОС, 1</w:t>
      </w:r>
      <w:r w:rsidR="00CC33AF">
        <w:rPr>
          <w:rFonts w:ascii="Times New Roman" w:hAnsi="Times New Roman" w:cs="Times New Roman"/>
          <w:b/>
          <w:sz w:val="24"/>
          <w:szCs w:val="24"/>
        </w:rPr>
        <w:t>к</w:t>
      </w:r>
      <w:r w:rsidRPr="00280EF8">
        <w:rPr>
          <w:rFonts w:ascii="Times New Roman" w:hAnsi="Times New Roman" w:cs="Times New Roman"/>
          <w:b/>
          <w:sz w:val="24"/>
          <w:szCs w:val="24"/>
        </w:rPr>
        <w:t>-</w:t>
      </w:r>
      <w:r w:rsidR="00CC33AF">
        <w:rPr>
          <w:rFonts w:ascii="Times New Roman" w:hAnsi="Times New Roman" w:cs="Times New Roman"/>
          <w:b/>
          <w:sz w:val="24"/>
          <w:szCs w:val="24"/>
        </w:rPr>
        <w:t>2к</w:t>
      </w:r>
      <w:r w:rsidRPr="00280EF8">
        <w:rPr>
          <w:rFonts w:ascii="Times New Roman" w:hAnsi="Times New Roman" w:cs="Times New Roman"/>
          <w:b/>
          <w:sz w:val="24"/>
          <w:szCs w:val="24"/>
        </w:rPr>
        <w:t xml:space="preserve"> классы)</w:t>
      </w:r>
    </w:p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0EF8">
        <w:rPr>
          <w:rFonts w:ascii="Times New Roman" w:hAnsi="Times New Roman" w:cs="Times New Roman"/>
          <w:b/>
          <w:sz w:val="24"/>
          <w:szCs w:val="24"/>
        </w:rPr>
        <w:t>Вариант 4</w:t>
      </w:r>
    </w:p>
    <w:tbl>
      <w:tblPr>
        <w:tblpPr w:leftFromText="180" w:rightFromText="180" w:vertAnchor="text" w:horzAnchor="margin" w:tblpXSpec="center" w:tblpY="182"/>
        <w:tblW w:w="79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410"/>
        <w:gridCol w:w="958"/>
        <w:gridCol w:w="1559"/>
        <w:gridCol w:w="1026"/>
      </w:tblGrid>
      <w:tr w:rsidR="00CC33AF" w:rsidRPr="00280EF8" w:rsidTr="008C6A0F">
        <w:trPr>
          <w:trHeight w:val="363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Учебные предметы Классы</w:t>
            </w:r>
          </w:p>
        </w:tc>
        <w:tc>
          <w:tcPr>
            <w:tcW w:w="3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3AF" w:rsidRPr="00280EF8" w:rsidRDefault="00CC33AF" w:rsidP="00CC33A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 в неделю/</w:t>
            </w:r>
          </w:p>
          <w:p w:rsidR="00CC33AF" w:rsidRPr="00280EF8" w:rsidRDefault="00CC33AF" w:rsidP="00CC33A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CC33AF" w:rsidRPr="00280EF8" w:rsidTr="00CC33AF">
        <w:trPr>
          <w:trHeight w:val="142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="005513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</w:t>
            </w:r>
          </w:p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33AF" w:rsidRPr="00551329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="005513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</w:t>
            </w:r>
          </w:p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 часов</w:t>
            </w:r>
          </w:p>
        </w:tc>
      </w:tr>
      <w:tr w:rsidR="00CC33AF" w:rsidRPr="00280EF8" w:rsidTr="00CC33AF">
        <w:trPr>
          <w:trHeight w:val="277"/>
        </w:trPr>
        <w:tc>
          <w:tcPr>
            <w:tcW w:w="6912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C33AF" w:rsidRPr="00280EF8" w:rsidRDefault="00CC33AF" w:rsidP="00CC33A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C33AF" w:rsidRPr="00280EF8" w:rsidRDefault="00CC33AF" w:rsidP="00CC33A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CC33AF" w:rsidRPr="00280EF8" w:rsidTr="00CC33AF">
        <w:trPr>
          <w:trHeight w:val="29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3AF" w:rsidRPr="00280EF8" w:rsidRDefault="00CC33AF" w:rsidP="00CC33A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C33AF" w:rsidRPr="00280EF8" w:rsidRDefault="00CC33AF" w:rsidP="00CC33A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3/102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C33AF" w:rsidRPr="00280EF8" w:rsidRDefault="00551329" w:rsidP="00CC33A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5/168</w:t>
            </w:r>
          </w:p>
        </w:tc>
      </w:tr>
      <w:tr w:rsidR="00CC33AF" w:rsidRPr="00280EF8" w:rsidTr="00CC33AF">
        <w:trPr>
          <w:trHeight w:val="456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3AF" w:rsidRPr="00280EF8" w:rsidRDefault="00551329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5/168</w:t>
            </w:r>
          </w:p>
        </w:tc>
      </w:tr>
      <w:tr w:rsidR="00CC33AF" w:rsidRPr="00280EF8" w:rsidTr="00CC33AF">
        <w:trPr>
          <w:trHeight w:val="352"/>
        </w:trPr>
        <w:tc>
          <w:tcPr>
            <w:tcW w:w="1985" w:type="dxa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3/99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33AF" w:rsidRPr="00280EF8" w:rsidRDefault="00551329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6/201</w:t>
            </w:r>
          </w:p>
        </w:tc>
      </w:tr>
      <w:tr w:rsidR="00CC33AF" w:rsidRPr="00280EF8" w:rsidTr="00CC33AF">
        <w:trPr>
          <w:trHeight w:val="352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33AF" w:rsidRPr="00280EF8" w:rsidRDefault="00551329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4/134</w:t>
            </w:r>
          </w:p>
        </w:tc>
      </w:tr>
      <w:tr w:rsidR="00CC33AF" w:rsidRPr="00280EF8" w:rsidTr="00CC33AF">
        <w:trPr>
          <w:trHeight w:val="142"/>
        </w:trPr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551329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 w:rsidR="00CC33AF" w:rsidRPr="00280EF8" w:rsidTr="00CC33AF">
        <w:trPr>
          <w:trHeight w:val="57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A040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  <w:r w:rsidR="00264FEA">
              <w:rPr>
                <w:rFonts w:ascii="Times New Roman" w:eastAsia="Calibri" w:hAnsi="Times New Roman" w:cs="Times New Roman"/>
                <w:sz w:val="24"/>
                <w:szCs w:val="24"/>
              </w:rPr>
              <w:t>и информатика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4/132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551329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8/268</w:t>
            </w:r>
          </w:p>
        </w:tc>
      </w:tr>
      <w:tr w:rsidR="00CC33AF" w:rsidRPr="00280EF8" w:rsidTr="00CC33AF">
        <w:trPr>
          <w:trHeight w:val="73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A040F2" w:rsidP="00CC3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264FEA">
              <w:rPr>
                <w:rFonts w:ascii="Times New Roman" w:eastAsia="Calibri" w:hAnsi="Times New Roman" w:cs="Times New Roman"/>
                <w:sz w:val="24"/>
                <w:szCs w:val="24"/>
              </w:rPr>
              <w:t>бществознание и естествознани</w:t>
            </w:r>
            <w:proofErr w:type="gramStart"/>
            <w:r w:rsidR="00264FEA">
              <w:rPr>
                <w:rFonts w:ascii="Times New Roman" w:eastAsia="Calibri" w:hAnsi="Times New Roman" w:cs="Times New Roman"/>
                <w:sz w:val="24"/>
                <w:szCs w:val="24"/>
              </w:rPr>
              <w:t>е(</w:t>
            </w:r>
            <w:proofErr w:type="gramEnd"/>
            <w:r w:rsidR="00264FEA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CC33AF"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кружающий мир</w:t>
            </w:r>
            <w:r w:rsidR="00264FEA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551329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4/134</w:t>
            </w:r>
          </w:p>
        </w:tc>
      </w:tr>
      <w:tr w:rsidR="00CC33AF" w:rsidRPr="00280EF8" w:rsidTr="00CC33AF">
        <w:trPr>
          <w:trHeight w:val="277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551329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2/67</w:t>
            </w:r>
          </w:p>
        </w:tc>
      </w:tr>
      <w:tr w:rsidR="00CC33AF" w:rsidRPr="00280EF8" w:rsidTr="00CC33AF">
        <w:trPr>
          <w:trHeight w:val="142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551329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2/67</w:t>
            </w:r>
          </w:p>
        </w:tc>
      </w:tr>
      <w:tr w:rsidR="00CC33AF" w:rsidRPr="00280EF8" w:rsidTr="00CC33AF">
        <w:trPr>
          <w:trHeight w:val="8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551329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2/67</w:t>
            </w:r>
          </w:p>
        </w:tc>
      </w:tr>
      <w:tr w:rsidR="00CC33AF" w:rsidRPr="00280EF8" w:rsidTr="00CC33AF">
        <w:trPr>
          <w:trHeight w:val="48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3/99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551329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6/201</w:t>
            </w:r>
          </w:p>
        </w:tc>
      </w:tr>
      <w:tr w:rsidR="00CC33AF" w:rsidRPr="00280EF8" w:rsidTr="00CC33AF">
        <w:trPr>
          <w:trHeight w:val="277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21/693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25/850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551329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46/1543</w:t>
            </w:r>
          </w:p>
        </w:tc>
      </w:tr>
      <w:tr w:rsidR="00CC33AF" w:rsidRPr="00280EF8" w:rsidTr="00CC33AF">
        <w:trPr>
          <w:trHeight w:val="561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3AF" w:rsidRPr="00280EF8" w:rsidRDefault="00CC33AF" w:rsidP="00CC33A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 </w:t>
            </w:r>
          </w:p>
          <w:p w:rsidR="00CC33AF" w:rsidRPr="00280EF8" w:rsidRDefault="00CC33AF" w:rsidP="00CC33AF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80EF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Увеличение учебных часов учебного предмета из обязательной части (</w:t>
            </w:r>
            <w:proofErr w:type="spellStart"/>
            <w:r w:rsidRPr="00280EF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рус</w:t>
            </w:r>
            <w:proofErr w:type="gramStart"/>
            <w:r w:rsidRPr="00280EF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.я</w:t>
            </w:r>
            <w:proofErr w:type="gramEnd"/>
            <w:r w:rsidRPr="00280EF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з</w:t>
            </w:r>
            <w:proofErr w:type="spellEnd"/>
            <w:r w:rsidRPr="00280EF8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/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34</w:t>
            </w:r>
          </w:p>
        </w:tc>
      </w:tr>
      <w:tr w:rsidR="00CC33AF" w:rsidRPr="00280EF8" w:rsidTr="00CC33AF">
        <w:trPr>
          <w:trHeight w:val="589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33AF" w:rsidRPr="00280EF8" w:rsidRDefault="00CC33AF" w:rsidP="00CC33A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21/693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3AF" w:rsidRPr="00280EF8" w:rsidRDefault="00CC33AF" w:rsidP="00CC3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26/884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3AF" w:rsidRPr="00280EF8" w:rsidRDefault="00551329" w:rsidP="00CC33A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47/1577</w:t>
            </w:r>
          </w:p>
        </w:tc>
      </w:tr>
    </w:tbl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8A7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7619" w:rsidRDefault="00EB761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Pr="00280EF8" w:rsidRDefault="00551329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1329" w:rsidRDefault="008318A7" w:rsidP="005513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0EF8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D00A27">
        <w:rPr>
          <w:rFonts w:ascii="Times New Roman" w:hAnsi="Times New Roman" w:cs="Times New Roman"/>
          <w:b/>
          <w:sz w:val="24"/>
          <w:szCs w:val="24"/>
        </w:rPr>
        <w:t>.</w:t>
      </w:r>
      <w:r w:rsidR="00D00A27" w:rsidRPr="00280EF8">
        <w:rPr>
          <w:rFonts w:ascii="Times New Roman" w:hAnsi="Times New Roman" w:cs="Times New Roman"/>
          <w:b/>
          <w:sz w:val="24"/>
          <w:szCs w:val="24"/>
        </w:rPr>
        <w:t>Формы промежуточной аттестации учащихся</w:t>
      </w:r>
    </w:p>
    <w:p w:rsidR="008318A7" w:rsidRPr="00280EF8" w:rsidRDefault="008318A7" w:rsidP="00D00A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775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68"/>
        <w:gridCol w:w="2281"/>
        <w:gridCol w:w="2608"/>
      </w:tblGrid>
      <w:tr w:rsidR="00D00A27" w:rsidRPr="00280EF8" w:rsidTr="00D00A27">
        <w:trPr>
          <w:trHeight w:val="400"/>
          <w:jc w:val="center"/>
        </w:trPr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48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Периоды освоения ООП </w:t>
            </w:r>
          </w:p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начального  общего образования</w:t>
            </w:r>
          </w:p>
        </w:tc>
      </w:tr>
      <w:tr w:rsidR="00D00A27" w:rsidRPr="00280EF8" w:rsidTr="00D00A27">
        <w:trPr>
          <w:trHeight w:val="134"/>
          <w:jc w:val="center"/>
        </w:trPr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</w:tr>
      <w:tr w:rsidR="00D00A27" w:rsidRPr="00280EF8" w:rsidTr="00D00A27">
        <w:trPr>
          <w:trHeight w:val="385"/>
          <w:jc w:val="center"/>
        </w:trPr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Диктант с грамматическим заданием/ГО </w:t>
            </w:r>
          </w:p>
        </w:tc>
      </w:tr>
      <w:tr w:rsidR="00D00A27" w:rsidRPr="00280EF8" w:rsidTr="00D00A27">
        <w:trPr>
          <w:trHeight w:val="123"/>
          <w:jc w:val="center"/>
        </w:trPr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читательских компетенций/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 ГО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Списывание/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списывание/ГО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читательских компетенций/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 ГО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Тестирование/</w:t>
            </w:r>
          </w:p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A040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  <w:r w:rsidR="00264FEA">
              <w:rPr>
                <w:rFonts w:ascii="Times New Roman" w:eastAsia="Times New Roman" w:hAnsi="Times New Roman" w:cs="Times New Roman"/>
                <w:sz w:val="24"/>
                <w:szCs w:val="24"/>
              </w:rPr>
              <w:t>и информатика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работа/ГО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264FEA" w:rsidP="003D54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 и естествознани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кружающий мир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работа/ГО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Тестирование/ГО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Хоровое пение/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Хоровое пение/ГО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Практическая работа/ГО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тестирование/</w:t>
            </w:r>
            <w:proofErr w:type="gramStart"/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proofErr w:type="gramEnd"/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нормативов/</w:t>
            </w:r>
          </w:p>
          <w:p w:rsidR="00D00A27" w:rsidRPr="00280EF8" w:rsidRDefault="00D00A27" w:rsidP="00820A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</w:tr>
    </w:tbl>
    <w:p w:rsidR="008318A7" w:rsidRPr="00280EF8" w:rsidRDefault="008318A7" w:rsidP="008318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                                     Примечание:</w:t>
      </w:r>
    </w:p>
    <w:p w:rsidR="00EB7619" w:rsidRDefault="008318A7" w:rsidP="008318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80EF8">
        <w:rPr>
          <w:rFonts w:ascii="Times New Roman" w:hAnsi="Times New Roman" w:cs="Times New Roman"/>
          <w:sz w:val="24"/>
          <w:szCs w:val="24"/>
        </w:rPr>
        <w:t>КО</w:t>
      </w:r>
      <w:proofErr w:type="gramEnd"/>
      <w:r w:rsidRPr="00280EF8">
        <w:rPr>
          <w:rFonts w:ascii="Times New Roman" w:hAnsi="Times New Roman" w:cs="Times New Roman"/>
          <w:sz w:val="24"/>
          <w:szCs w:val="24"/>
        </w:rPr>
        <w:t xml:space="preserve"> - качественная оценка образовательных результатов;</w:t>
      </w:r>
    </w:p>
    <w:p w:rsidR="008318A7" w:rsidRPr="00280EF8" w:rsidRDefault="008318A7" w:rsidP="008318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 ГО – годовая оценка;</w:t>
      </w:r>
    </w:p>
    <w:p w:rsidR="008318A7" w:rsidRPr="00280EF8" w:rsidRDefault="008318A7" w:rsidP="008318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0EF8">
        <w:rPr>
          <w:rFonts w:ascii="Times New Roman" w:hAnsi="Times New Roman" w:cs="Times New Roman"/>
          <w:sz w:val="24"/>
          <w:szCs w:val="24"/>
        </w:rPr>
        <w:t xml:space="preserve">    </w:t>
      </w:r>
      <w:r w:rsidR="00EB7619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8318A7" w:rsidRPr="00280EF8" w:rsidRDefault="008318A7" w:rsidP="008318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A27" w:rsidRDefault="00D00A2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A27" w:rsidRDefault="00D00A2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A27" w:rsidRDefault="00D00A2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A27" w:rsidRDefault="00D00A2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A27" w:rsidRDefault="00D00A2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5450" w:rsidRDefault="003D5450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7619" w:rsidRDefault="00EB7619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7619" w:rsidRDefault="00EB7619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40F2" w:rsidRDefault="00A040F2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5450" w:rsidRPr="00280EF8" w:rsidRDefault="003D5450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18A7" w:rsidRPr="00280EF8" w:rsidRDefault="008318A7" w:rsidP="008318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0240" w:rsidRPr="00280EF8" w:rsidRDefault="00400240" w:rsidP="008318A7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280EF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III</w:t>
      </w:r>
      <w:r w:rsidRPr="00280EF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Формы промежуточной аттестации </w:t>
      </w:r>
      <w:r w:rsidRPr="00280EF8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обучающихся, </w:t>
      </w:r>
    </w:p>
    <w:p w:rsidR="00400240" w:rsidRPr="00280EF8" w:rsidRDefault="00400240" w:rsidP="008318A7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 w:rsidRPr="00280EF8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получающих образование в форме семейного образования</w:t>
      </w:r>
    </w:p>
    <w:p w:rsidR="00400240" w:rsidRPr="00280EF8" w:rsidRDefault="00400240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850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70"/>
        <w:gridCol w:w="2464"/>
        <w:gridCol w:w="3173"/>
      </w:tblGrid>
      <w:tr w:rsidR="00D00A27" w:rsidRPr="00280EF8" w:rsidTr="00D00A27">
        <w:trPr>
          <w:trHeight w:val="400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5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Периоды освоения ООП </w:t>
            </w:r>
          </w:p>
          <w:p w:rsidR="00D00A27" w:rsidRPr="00280EF8" w:rsidRDefault="00D00A27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начального  общего образования</w:t>
            </w:r>
          </w:p>
        </w:tc>
      </w:tr>
      <w:tr w:rsidR="00D00A27" w:rsidRPr="00280EF8" w:rsidTr="00D00A27">
        <w:trPr>
          <w:trHeight w:val="134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A27" w:rsidRPr="00280EF8" w:rsidRDefault="00D00A27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</w:tr>
      <w:tr w:rsidR="00D00A27" w:rsidRPr="00280EF8" w:rsidTr="00D00A27">
        <w:trPr>
          <w:trHeight w:val="385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Диктант с грамматическим заданием </w:t>
            </w:r>
          </w:p>
        </w:tc>
      </w:tr>
      <w:tr w:rsidR="00D00A27" w:rsidRPr="00280EF8" w:rsidTr="00D00A27">
        <w:trPr>
          <w:trHeight w:val="123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читательских компетенций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Списывание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списывание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читательских компетенций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  <w:p w:rsidR="00D00A27" w:rsidRPr="00280EF8" w:rsidRDefault="00D00A27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  <w:r w:rsidR="00264F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информатика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264FEA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 и естествознание(о</w:t>
            </w:r>
            <w:r w:rsidRPr="00280EF8">
              <w:rPr>
                <w:rFonts w:ascii="Times New Roman" w:eastAsia="Calibri" w:hAnsi="Times New Roman" w:cs="Times New Roman"/>
                <w:sz w:val="24"/>
                <w:szCs w:val="24"/>
              </w:rPr>
              <w:t>кружающий мир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Хоровое пение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Хоровое пение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D00A27" w:rsidRPr="00280EF8" w:rsidTr="00D00A27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8318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тестирование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00A27" w:rsidRPr="00280EF8" w:rsidRDefault="00D00A27" w:rsidP="003D54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0EF8"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нормативов</w:t>
            </w:r>
          </w:p>
          <w:p w:rsidR="00D00A27" w:rsidRPr="00280EF8" w:rsidRDefault="00D00A27" w:rsidP="008318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00240" w:rsidRPr="00280EF8" w:rsidRDefault="00400240" w:rsidP="008318A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0240" w:rsidRPr="00280EF8" w:rsidRDefault="00400240" w:rsidP="008318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0240" w:rsidRPr="00280EF8" w:rsidRDefault="00400240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0240" w:rsidRDefault="00400240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304A" w:rsidRDefault="00DA304A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12AED" w:rsidRDefault="00F12AED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12AED" w:rsidRDefault="00F12AED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76CB0" w:rsidRDefault="00776CB0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76CB0" w:rsidRDefault="00776CB0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76CB0" w:rsidRDefault="00776CB0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76CB0" w:rsidRDefault="00776CB0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76CB0" w:rsidRDefault="00776CB0" w:rsidP="008318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20130" cy="8417614"/>
            <wp:effectExtent l="0" t="0" r="0" b="0"/>
            <wp:docPr id="3" name="Рисунок 3" descr="C:\Users\Рима\Desktop\доки на сайт 21 22\конец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има\Desktop\доки на сайт 21 22\конец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7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6CB0" w:rsidSect="00004715">
      <w:pgSz w:w="11906" w:h="16838" w:code="9"/>
      <w:pgMar w:top="42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B1ACB"/>
    <w:multiLevelType w:val="hybridMultilevel"/>
    <w:tmpl w:val="9D787468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D82557"/>
    <w:multiLevelType w:val="hybridMultilevel"/>
    <w:tmpl w:val="459831D2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166BA0"/>
    <w:multiLevelType w:val="multilevel"/>
    <w:tmpl w:val="562C60A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818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6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4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2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10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6E6234"/>
    <w:rsid w:val="00004715"/>
    <w:rsid w:val="00070F51"/>
    <w:rsid w:val="00080B98"/>
    <w:rsid w:val="000A0FA9"/>
    <w:rsid w:val="00134FB7"/>
    <w:rsid w:val="00264FEA"/>
    <w:rsid w:val="00280EF8"/>
    <w:rsid w:val="00316F1D"/>
    <w:rsid w:val="00361C77"/>
    <w:rsid w:val="003D5450"/>
    <w:rsid w:val="00400240"/>
    <w:rsid w:val="00442271"/>
    <w:rsid w:val="00453529"/>
    <w:rsid w:val="00484202"/>
    <w:rsid w:val="004B53B5"/>
    <w:rsid w:val="004C509F"/>
    <w:rsid w:val="004C5BF4"/>
    <w:rsid w:val="004E4456"/>
    <w:rsid w:val="00551329"/>
    <w:rsid w:val="005A079B"/>
    <w:rsid w:val="006B1BE7"/>
    <w:rsid w:val="006D3899"/>
    <w:rsid w:val="006E6234"/>
    <w:rsid w:val="007023B1"/>
    <w:rsid w:val="00776CB0"/>
    <w:rsid w:val="008318A7"/>
    <w:rsid w:val="008B68D7"/>
    <w:rsid w:val="00935367"/>
    <w:rsid w:val="009464C9"/>
    <w:rsid w:val="009A18AD"/>
    <w:rsid w:val="009C2902"/>
    <w:rsid w:val="00A040F2"/>
    <w:rsid w:val="00B14065"/>
    <w:rsid w:val="00B16DDF"/>
    <w:rsid w:val="00B67BA5"/>
    <w:rsid w:val="00B81DB1"/>
    <w:rsid w:val="00C0778E"/>
    <w:rsid w:val="00C93519"/>
    <w:rsid w:val="00CA1BB0"/>
    <w:rsid w:val="00CC33AF"/>
    <w:rsid w:val="00D00A27"/>
    <w:rsid w:val="00D813CF"/>
    <w:rsid w:val="00DA304A"/>
    <w:rsid w:val="00DE1E1E"/>
    <w:rsid w:val="00E02A90"/>
    <w:rsid w:val="00E86BEE"/>
    <w:rsid w:val="00EB7619"/>
    <w:rsid w:val="00EF6E8E"/>
    <w:rsid w:val="00F12AED"/>
    <w:rsid w:val="00F73564"/>
    <w:rsid w:val="00F82E6B"/>
    <w:rsid w:val="00FA0C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0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8318A7"/>
    <w:rPr>
      <w:rFonts w:ascii="Calibri" w:eastAsia="Calibri" w:hAnsi="Calibri" w:cs="Times New Roman"/>
    </w:rPr>
  </w:style>
  <w:style w:type="paragraph" w:styleId="a4">
    <w:name w:val="List Paragraph"/>
    <w:basedOn w:val="a"/>
    <w:link w:val="a3"/>
    <w:uiPriority w:val="1"/>
    <w:qFormat/>
    <w:rsid w:val="008318A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5">
    <w:name w:val="Основной Знак"/>
    <w:link w:val="a6"/>
    <w:locked/>
    <w:rsid w:val="008318A7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6">
    <w:name w:val="Основной"/>
    <w:basedOn w:val="a"/>
    <w:link w:val="a5"/>
    <w:rsid w:val="008318A7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8318A7"/>
    <w:pPr>
      <w:spacing w:after="0" w:line="360" w:lineRule="auto"/>
      <w:ind w:left="30"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Zag11">
    <w:name w:val="Zag_11"/>
    <w:rsid w:val="008318A7"/>
    <w:rPr>
      <w:color w:val="000000"/>
      <w:w w:val="100"/>
    </w:rPr>
  </w:style>
  <w:style w:type="character" w:customStyle="1" w:styleId="apple-converted-space">
    <w:name w:val="apple-converted-space"/>
    <w:basedOn w:val="a0"/>
    <w:rsid w:val="008318A7"/>
  </w:style>
  <w:style w:type="character" w:styleId="a7">
    <w:name w:val="Strong"/>
    <w:basedOn w:val="a0"/>
    <w:uiPriority w:val="22"/>
    <w:qFormat/>
    <w:rsid w:val="008318A7"/>
    <w:rPr>
      <w:b/>
      <w:bCs/>
    </w:rPr>
  </w:style>
  <w:style w:type="paragraph" w:styleId="a8">
    <w:name w:val="Body Text"/>
    <w:basedOn w:val="a"/>
    <w:link w:val="a9"/>
    <w:uiPriority w:val="1"/>
    <w:semiHidden/>
    <w:unhideWhenUsed/>
    <w:qFormat/>
    <w:rsid w:val="008318A7"/>
    <w:pPr>
      <w:widowControl w:val="0"/>
      <w:autoSpaceDE w:val="0"/>
      <w:autoSpaceDN w:val="0"/>
      <w:spacing w:after="0" w:line="240" w:lineRule="auto"/>
      <w:ind w:left="253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semiHidden/>
    <w:rsid w:val="008318A7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80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80EF8"/>
    <w:rPr>
      <w:rFonts w:ascii="Tahoma" w:hAnsi="Tahoma" w:cs="Tahoma"/>
      <w:sz w:val="16"/>
      <w:szCs w:val="16"/>
    </w:rPr>
  </w:style>
  <w:style w:type="character" w:customStyle="1" w:styleId="doccaption">
    <w:name w:val="doccaption"/>
    <w:basedOn w:val="a0"/>
    <w:rsid w:val="00FA0C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9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60F700-078C-449E-B2E4-9904B5471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2496</Words>
  <Characters>14230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</dc:creator>
  <cp:keywords/>
  <dc:description/>
  <cp:lastModifiedBy>Рима</cp:lastModifiedBy>
  <cp:revision>36</cp:revision>
  <cp:lastPrinted>2021-09-14T17:57:00Z</cp:lastPrinted>
  <dcterms:created xsi:type="dcterms:W3CDTF">2019-09-17T06:42:00Z</dcterms:created>
  <dcterms:modified xsi:type="dcterms:W3CDTF">2021-09-29T05:23:00Z</dcterms:modified>
</cp:coreProperties>
</file>